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AB" w:rsidRPr="00C47753" w:rsidRDefault="006F05AB" w:rsidP="00C47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7753">
        <w:rPr>
          <w:rFonts w:ascii="Times New Roman" w:hAnsi="Times New Roman" w:cs="Times New Roman"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54.7pt" o:ole="">
            <v:imagedata r:id="rId4" o:title=""/>
          </v:shape>
          <o:OLEObject Type="Embed" ProgID="MSPhotoEd.3" ShapeID="_x0000_i1025" DrawAspect="Content" ObjectID="_1772865582" r:id="rId5"/>
        </w:object>
      </w: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53">
        <w:rPr>
          <w:rFonts w:ascii="Times New Roman" w:hAnsi="Times New Roman" w:cs="Times New Roman"/>
          <w:b/>
          <w:sz w:val="28"/>
          <w:szCs w:val="28"/>
        </w:rPr>
        <w:t>Нижнетанайский сельский Совет депутатов</w:t>
      </w: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53">
        <w:rPr>
          <w:rFonts w:ascii="Times New Roman" w:hAnsi="Times New Roman" w:cs="Times New Roman"/>
          <w:b/>
          <w:sz w:val="28"/>
          <w:szCs w:val="28"/>
        </w:rPr>
        <w:t>Дзержинского района</w:t>
      </w: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5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szCs w:val="28"/>
        </w:rPr>
      </w:pPr>
      <w:r w:rsidRPr="00C47753">
        <w:rPr>
          <w:rFonts w:ascii="Times New Roman" w:hAnsi="Times New Roman" w:cs="Times New Roman"/>
          <w:szCs w:val="28"/>
        </w:rPr>
        <w:t>с. Нижний Танай</w:t>
      </w:r>
    </w:p>
    <w:p w:rsidR="00C47753" w:rsidRPr="00C47753" w:rsidRDefault="00FD6A07" w:rsidP="00C4775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22.03</w:t>
      </w:r>
      <w:r w:rsidR="00C47753" w:rsidRPr="00C47753">
        <w:rPr>
          <w:rFonts w:ascii="Times New Roman" w:hAnsi="Times New Roman" w:cs="Times New Roman"/>
          <w:sz w:val="24"/>
          <w:szCs w:val="28"/>
        </w:rPr>
        <w:t xml:space="preserve">.2024                                          </w:t>
      </w:r>
      <w:r w:rsidR="00C47753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C47753" w:rsidRPr="00C47753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№ 24-186</w:t>
      </w:r>
      <w:r w:rsidR="00C47753" w:rsidRPr="00C47753">
        <w:rPr>
          <w:rFonts w:ascii="Times New Roman" w:hAnsi="Times New Roman" w:cs="Times New Roman"/>
          <w:sz w:val="24"/>
          <w:szCs w:val="28"/>
        </w:rPr>
        <w:t>Р</w:t>
      </w:r>
    </w:p>
    <w:p w:rsidR="00C47753" w:rsidRPr="00C47753" w:rsidRDefault="00C47753" w:rsidP="00C477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591E" w:rsidRDefault="0070591E" w:rsidP="000859E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5B19" w:rsidRDefault="00A77C15" w:rsidP="000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C15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</w:t>
      </w:r>
    </w:p>
    <w:p w:rsidR="00D75B19" w:rsidRDefault="00D75B19" w:rsidP="000859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Нижнетанайского сельского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91E" w:rsidRPr="0070591E" w:rsidRDefault="00D75B19" w:rsidP="00085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 района Красноярского края</w:t>
      </w:r>
    </w:p>
    <w:p w:rsidR="005E1446" w:rsidRDefault="000859E9" w:rsidP="00705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8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3.1, статьями 8, 29.4 Градостроительного кодекса </w:t>
      </w:r>
      <w:r w:rsidR="005E1446" w:rsidRPr="00705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</w:t>
      </w:r>
      <w:r w:rsidR="00A7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ии,</w:t>
      </w:r>
      <w:r w:rsidRPr="0008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A77C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06.10. 2003</w:t>
      </w:r>
      <w:r w:rsidRPr="0008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5E1446" w:rsidRPr="007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</w:t>
      </w:r>
      <w:r w:rsidR="005E1446" w:rsidRPr="00C47753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C4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46" w:rsidRPr="00C477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1446" w:rsidRPr="007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Нижнетанайского сельсовета Дзержинского района Красноярского края, Нижнетанайский сельский Совет депутатов РЕШИЛ:</w:t>
      </w:r>
    </w:p>
    <w:p w:rsidR="00A77C15" w:rsidRPr="00A77C15" w:rsidRDefault="00D75B19" w:rsidP="00A77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В силу несоответствия местных нормативов градостроительного проектирования Нижнетанайского сельсовета региональным нормативам градостроительного проектирования Красноярского края п</w:t>
      </w:r>
      <w:r w:rsidR="00A77C15" w:rsidRPr="00A77C15">
        <w:rPr>
          <w:rFonts w:ascii="Times New Roman" w:hAnsi="Times New Roman" w:cs="Times New Roman"/>
          <w:sz w:val="24"/>
          <w:szCs w:val="24"/>
        </w:rPr>
        <w:t xml:space="preserve">ризнать утратившим силу решение </w:t>
      </w:r>
      <w:r w:rsidR="00A77C15" w:rsidRPr="00705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Нижнетанайского сельского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 района Красноярского края от </w:t>
      </w:r>
      <w:r w:rsidRPr="00A77C15">
        <w:rPr>
          <w:rFonts w:ascii="Times New Roman" w:hAnsi="Times New Roman" w:cs="Times New Roman"/>
          <w:sz w:val="24"/>
          <w:szCs w:val="24"/>
        </w:rPr>
        <w:t>29.04.2015</w:t>
      </w:r>
      <w:r w:rsidR="00A77C15" w:rsidRPr="007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58-157Р</w:t>
      </w:r>
      <w:r w:rsidR="00A77C15" w:rsidRPr="00A7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77C15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A77C15" w:rsidRPr="00A77C15">
        <w:t xml:space="preserve"> </w:t>
      </w:r>
      <w:r w:rsidR="00A77C15" w:rsidRPr="00A77C15">
        <w:rPr>
          <w:rFonts w:ascii="Times New Roman" w:hAnsi="Times New Roman" w:cs="Times New Roman"/>
          <w:sz w:val="24"/>
          <w:szCs w:val="24"/>
        </w:rPr>
        <w:t>Нижнетанайского сельсовета Дзержин</w:t>
      </w:r>
      <w:r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="00A77C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C15" w:rsidRPr="00A7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753" w:rsidRPr="00C47753" w:rsidRDefault="00C47753" w:rsidP="00C47753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47753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C47753">
        <w:rPr>
          <w:rFonts w:ascii="Times New Roman" w:hAnsi="Times New Roman" w:cs="Times New Roman"/>
          <w:sz w:val="24"/>
        </w:rPr>
        <w:t>Контроль за</w:t>
      </w:r>
      <w:proofErr w:type="gramEnd"/>
      <w:r w:rsidRPr="00C47753">
        <w:rPr>
          <w:rFonts w:ascii="Times New Roman" w:hAnsi="Times New Roman" w:cs="Times New Roman"/>
          <w:sz w:val="24"/>
        </w:rPr>
        <w:t xml:space="preserve"> исполнением настоящего решения возложить на главу Нижнетанайского сельсовета.</w:t>
      </w:r>
    </w:p>
    <w:p w:rsidR="00C47753" w:rsidRPr="00C47753" w:rsidRDefault="00C47753" w:rsidP="00C47753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477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C47753">
        <w:rPr>
          <w:rFonts w:ascii="Times New Roman" w:hAnsi="Times New Roman" w:cs="Times New Roman"/>
          <w:sz w:val="24"/>
        </w:rPr>
        <w:t>3. Решение вступает в силу в день, следующий за днем его официального обнародования.</w:t>
      </w:r>
    </w:p>
    <w:p w:rsidR="00C47753" w:rsidRPr="00C47753" w:rsidRDefault="00C47753" w:rsidP="00C47753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47753">
        <w:rPr>
          <w:rFonts w:ascii="Times New Roman" w:hAnsi="Times New Roman" w:cs="Times New Roman"/>
          <w:sz w:val="24"/>
        </w:rPr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proofErr w:type="spellStart"/>
      <w:r w:rsidRPr="00C47753">
        <w:rPr>
          <w:rFonts w:ascii="Times New Roman" w:hAnsi="Times New Roman" w:cs="Times New Roman"/>
          <w:sz w:val="24"/>
        </w:rPr>
        <w:t>adm-nt.ru</w:t>
      </w:r>
      <w:proofErr w:type="spellEnd"/>
    </w:p>
    <w:p w:rsidR="00C47753" w:rsidRPr="00C47753" w:rsidRDefault="00C47753" w:rsidP="00C4775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47753" w:rsidRPr="00C47753" w:rsidRDefault="00C47753" w:rsidP="00C47753">
      <w:pPr>
        <w:pStyle w:val="a4"/>
        <w:jc w:val="both"/>
        <w:rPr>
          <w:rFonts w:ascii="Times New Roman" w:hAnsi="Times New Roman" w:cs="Times New Roman"/>
          <w:sz w:val="24"/>
        </w:rPr>
      </w:pPr>
      <w:r w:rsidRPr="00C47753">
        <w:rPr>
          <w:rFonts w:ascii="Times New Roman" w:hAnsi="Times New Roman" w:cs="Times New Roman"/>
          <w:bCs/>
          <w:sz w:val="24"/>
        </w:rPr>
        <w:t xml:space="preserve">         </w:t>
      </w:r>
    </w:p>
    <w:p w:rsidR="00C47753" w:rsidRPr="00C47753" w:rsidRDefault="00C47753" w:rsidP="00C47753">
      <w:pPr>
        <w:pStyle w:val="a4"/>
        <w:jc w:val="both"/>
        <w:rPr>
          <w:rFonts w:ascii="Times New Roman" w:hAnsi="Times New Roman" w:cs="Times New Roman"/>
          <w:sz w:val="24"/>
        </w:rPr>
      </w:pPr>
      <w:r w:rsidRPr="00C47753">
        <w:rPr>
          <w:rFonts w:ascii="Times New Roman" w:hAnsi="Times New Roman" w:cs="Times New Roman"/>
          <w:sz w:val="24"/>
        </w:rPr>
        <w:t xml:space="preserve">        </w:t>
      </w:r>
    </w:p>
    <w:p w:rsidR="00C47753" w:rsidRPr="00C47753" w:rsidRDefault="00C47753" w:rsidP="00C47753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47753">
        <w:rPr>
          <w:rFonts w:ascii="Times New Roman" w:hAnsi="Times New Roman" w:cs="Times New Roman"/>
          <w:sz w:val="24"/>
          <w:szCs w:val="26"/>
        </w:rPr>
        <w:t xml:space="preserve">Председатель Совета депутатов </w:t>
      </w:r>
    </w:p>
    <w:p w:rsidR="00C47753" w:rsidRPr="00C47753" w:rsidRDefault="00C47753" w:rsidP="00C47753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6"/>
        </w:rPr>
      </w:pPr>
      <w:r w:rsidRPr="00C47753">
        <w:rPr>
          <w:rFonts w:ascii="Times New Roman" w:hAnsi="Times New Roman" w:cs="Times New Roman"/>
          <w:sz w:val="24"/>
          <w:szCs w:val="26"/>
        </w:rPr>
        <w:t>Глава Нижнетанайского сельсовета                                                     К.Ю. Хромов</w:t>
      </w:r>
    </w:p>
    <w:p w:rsidR="00A77C15" w:rsidRPr="00C47753" w:rsidRDefault="00A77C15" w:rsidP="00C47753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A77C15" w:rsidRPr="0070591E" w:rsidRDefault="00A77C15" w:rsidP="007059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C15" w:rsidRPr="0070591E" w:rsidSect="006D5E0A">
      <w:pgSz w:w="11906" w:h="16838" w:code="9"/>
      <w:pgMar w:top="357" w:right="680" w:bottom="357" w:left="1134" w:header="397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859E9"/>
    <w:rsid w:val="000859E9"/>
    <w:rsid w:val="004045DD"/>
    <w:rsid w:val="005E1446"/>
    <w:rsid w:val="006D5E0A"/>
    <w:rsid w:val="006F05AB"/>
    <w:rsid w:val="0070591E"/>
    <w:rsid w:val="00714399"/>
    <w:rsid w:val="007D0FBA"/>
    <w:rsid w:val="00943A09"/>
    <w:rsid w:val="00A77C15"/>
    <w:rsid w:val="00C47753"/>
    <w:rsid w:val="00D75B19"/>
    <w:rsid w:val="00E47DD1"/>
    <w:rsid w:val="00FD4F04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7753"/>
    <w:pPr>
      <w:spacing w:after="0" w:line="240" w:lineRule="auto"/>
    </w:pPr>
  </w:style>
  <w:style w:type="paragraph" w:customStyle="1" w:styleId="ConsPlusNormal">
    <w:name w:val="ConsPlusNormal"/>
    <w:rsid w:val="00C477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2024-01-29T04:10:00Z</dcterms:created>
  <dcterms:modified xsi:type="dcterms:W3CDTF">2024-03-25T02:53:00Z</dcterms:modified>
</cp:coreProperties>
</file>